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AF7" w:rsidRPr="001A1EB9" w:rsidRDefault="002F17DB" w:rsidP="00BE5B08">
      <w:pPr>
        <w:spacing w:before="240" w:after="100" w:afterAutospacing="1"/>
        <w:rPr>
          <w:rFonts w:cs="Tahoma"/>
          <w:b/>
          <w:sz w:val="48"/>
          <w:szCs w:val="48"/>
        </w:rPr>
      </w:pPr>
      <w:r w:rsidRPr="001A1EB9">
        <w:rPr>
          <w:rFonts w:cs="Tahoma"/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66040</wp:posOffset>
                </wp:positionV>
                <wp:extent cx="1536700" cy="2695575"/>
                <wp:effectExtent l="0" t="0" r="254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7DB" w:rsidRDefault="002F17DB">
                            <w:r w:rsidRPr="00A13976">
                              <w:rPr>
                                <w:rFonts w:ascii="Century Gothic" w:hAnsi="Century Gothic" w:cs="Tahoma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63603F7" wp14:editId="7142FF22">
                                  <wp:extent cx="1402196" cy="2695575"/>
                                  <wp:effectExtent l="0" t="0" r="7620" b="0"/>
                                  <wp:docPr id="1" name="Picture 1" descr="C:\Users\khallissey\AppData\Local\Microsoft\Windows\Temporary Internet Files\Content.Outlook\YCPXCXX7\St Paul'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hallissey\AppData\Local\Microsoft\Windows\Temporary Internet Files\Content.Outlook\YCPXCXX7\St Paul'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075" cy="270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25pt;margin-top:5.2pt;width:121pt;height:2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">
                <v:textbox>
                  <w:txbxContent>
                    <w:p w:rsidR="002F17DB" w:rsidRDefault="002F17DB">
                      <w:r w:rsidRPr="00A13976">
                        <w:rPr>
                          <w:rFonts w:ascii="Century Gothic" w:hAnsi="Century Gothic" w:cs="Tahoma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63603F7" wp14:editId="7142FF22">
                            <wp:extent cx="1402196" cy="2695575"/>
                            <wp:effectExtent l="0" t="0" r="7620" b="0"/>
                            <wp:docPr id="1" name="Picture 1" descr="C:\Users\khallissey\AppData\Local\Microsoft\Windows\Temporary Internet Files\Content.Outlook\YCPXCXX7\St Paul'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hallissey\AppData\Local\Microsoft\Windows\Temporary Internet Files\Content.Outlook\YCPXCXX7\St Paul'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075" cy="270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56D" w:rsidRPr="001A1EB9">
        <w:rPr>
          <w:rFonts w:cs="Tahoma"/>
          <w:b/>
          <w:sz w:val="48"/>
          <w:szCs w:val="48"/>
        </w:rPr>
        <w:t>St Paul’s Catholic College</w:t>
      </w:r>
      <w:r w:rsidRPr="001A1EB9">
        <w:rPr>
          <w:rFonts w:cs="Tahoma"/>
          <w:b/>
          <w:sz w:val="48"/>
          <w:szCs w:val="48"/>
        </w:rPr>
        <w:t xml:space="preserve">  </w:t>
      </w:r>
    </w:p>
    <w:p w:rsidR="0051356D" w:rsidRPr="001A1EB9" w:rsidRDefault="0051356D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>Jane Murray Way, Burgess Hill, West Sussex RH15 8GA</w:t>
      </w:r>
    </w:p>
    <w:p w:rsidR="0051356D" w:rsidRPr="001A1EB9" w:rsidRDefault="0051356D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>Tel:  01444 873898</w:t>
      </w:r>
      <w:r w:rsidRPr="001A1EB9">
        <w:rPr>
          <w:rFonts w:cs="Tahoma"/>
          <w:sz w:val="24"/>
          <w:szCs w:val="24"/>
        </w:rPr>
        <w:tab/>
      </w:r>
      <w:r w:rsidRPr="001A1EB9">
        <w:rPr>
          <w:rFonts w:cs="Tahoma"/>
          <w:sz w:val="24"/>
          <w:szCs w:val="24"/>
        </w:rPr>
        <w:tab/>
        <w:t xml:space="preserve">Fax:  01444 </w:t>
      </w:r>
      <w:r w:rsidR="00A13976" w:rsidRPr="001A1EB9">
        <w:rPr>
          <w:rFonts w:cs="Tahoma"/>
          <w:sz w:val="24"/>
          <w:szCs w:val="24"/>
        </w:rPr>
        <w:t>873899</w:t>
      </w:r>
    </w:p>
    <w:p w:rsidR="00A13976" w:rsidRPr="001A1EB9" w:rsidRDefault="00A13976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 xml:space="preserve">Email:  </w:t>
      </w:r>
      <w:hyperlink r:id="rId6" w:history="1">
        <w:r w:rsidRPr="001A1EB9">
          <w:rPr>
            <w:rStyle w:val="Hyperlink"/>
            <w:rFonts w:cs="Tahoma"/>
            <w:sz w:val="24"/>
            <w:szCs w:val="24"/>
          </w:rPr>
          <w:t>office@stpaulscatholiccollege.co.uk</w:t>
        </w:r>
      </w:hyperlink>
    </w:p>
    <w:p w:rsidR="00BE5B08" w:rsidRPr="001A1EB9" w:rsidRDefault="00A13976" w:rsidP="00BE5B08">
      <w:pPr>
        <w:spacing w:before="240" w:after="100" w:afterAutospacing="1"/>
        <w:rPr>
          <w:rFonts w:cs="Tahoma"/>
          <w:sz w:val="24"/>
          <w:szCs w:val="24"/>
        </w:rPr>
      </w:pPr>
      <w:proofErr w:type="spellStart"/>
      <w:r w:rsidRPr="001A1EB9">
        <w:rPr>
          <w:rFonts w:cs="Tahoma"/>
          <w:sz w:val="24"/>
          <w:szCs w:val="24"/>
        </w:rPr>
        <w:t>Headteacher</w:t>
      </w:r>
      <w:proofErr w:type="spellEnd"/>
      <w:r w:rsidRPr="001A1EB9">
        <w:rPr>
          <w:rFonts w:cs="Tahoma"/>
          <w:sz w:val="24"/>
          <w:szCs w:val="24"/>
        </w:rPr>
        <w:t>:  Mr Rob Carter</w:t>
      </w:r>
    </w:p>
    <w:p w:rsidR="00A13976" w:rsidRPr="001A1EB9" w:rsidRDefault="00A13976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>Chair of Governors:  Mr Richard Goddard</w:t>
      </w:r>
    </w:p>
    <w:p w:rsidR="00A13976" w:rsidRPr="001A1EB9" w:rsidRDefault="00A13976" w:rsidP="00BE5B08">
      <w:pPr>
        <w:spacing w:before="240" w:after="100" w:afterAutospacing="1"/>
        <w:rPr>
          <w:rFonts w:cs="Tahoma"/>
          <w:b/>
          <w:sz w:val="24"/>
          <w:szCs w:val="24"/>
        </w:rPr>
      </w:pPr>
      <w:r w:rsidRPr="001A1EB9">
        <w:rPr>
          <w:rFonts w:cs="Tahoma"/>
          <w:b/>
          <w:sz w:val="24"/>
          <w:szCs w:val="24"/>
        </w:rPr>
        <w:t xml:space="preserve">CONSULTATION ON ADMISSION ARRANGEMENTS FOR ST PAUL’S CATHOLIC COLLEGE FOR </w:t>
      </w:r>
      <w:r w:rsidR="002F17DB" w:rsidRPr="001A1EB9">
        <w:rPr>
          <w:rFonts w:cs="Tahoma"/>
          <w:b/>
          <w:sz w:val="24"/>
          <w:szCs w:val="24"/>
        </w:rPr>
        <w:t>201</w:t>
      </w:r>
      <w:r w:rsidR="00BE5B08" w:rsidRPr="001A1EB9">
        <w:rPr>
          <w:rFonts w:cs="Tahoma"/>
          <w:b/>
          <w:sz w:val="24"/>
          <w:szCs w:val="24"/>
        </w:rPr>
        <w:t>9</w:t>
      </w:r>
      <w:r w:rsidR="002F17DB" w:rsidRPr="001A1EB9">
        <w:rPr>
          <w:rFonts w:cs="Tahoma"/>
          <w:b/>
          <w:sz w:val="24"/>
          <w:szCs w:val="24"/>
        </w:rPr>
        <w:t>/</w:t>
      </w:r>
      <w:r w:rsidR="00BE5B08" w:rsidRPr="001A1EB9">
        <w:rPr>
          <w:rFonts w:cs="Tahoma"/>
          <w:b/>
          <w:sz w:val="24"/>
          <w:szCs w:val="24"/>
        </w:rPr>
        <w:t>20</w:t>
      </w:r>
      <w:r w:rsidR="002F17DB" w:rsidRPr="001A1EB9">
        <w:rPr>
          <w:rFonts w:cs="Tahoma"/>
          <w:b/>
          <w:sz w:val="24"/>
          <w:szCs w:val="24"/>
        </w:rPr>
        <w:t xml:space="preserve"> ACADEMIC YEAR</w:t>
      </w:r>
    </w:p>
    <w:p w:rsidR="00A13976" w:rsidRPr="001A1EB9" w:rsidRDefault="002F17DB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>St Paul’s Catholic College Governing Body invites your comments on their proposed admissions arrangements for 201</w:t>
      </w:r>
      <w:r w:rsidR="00BE5B08" w:rsidRPr="001A1EB9">
        <w:rPr>
          <w:rFonts w:cs="Tahoma"/>
          <w:sz w:val="24"/>
          <w:szCs w:val="24"/>
        </w:rPr>
        <w:t>9</w:t>
      </w:r>
      <w:r w:rsidRPr="001A1EB9">
        <w:rPr>
          <w:rFonts w:cs="Tahoma"/>
          <w:sz w:val="24"/>
          <w:szCs w:val="24"/>
        </w:rPr>
        <w:t>/</w:t>
      </w:r>
      <w:r w:rsidR="00BE5B08" w:rsidRPr="001A1EB9">
        <w:rPr>
          <w:rFonts w:cs="Tahoma"/>
          <w:sz w:val="24"/>
          <w:szCs w:val="24"/>
        </w:rPr>
        <w:t>20 and in particular their plan to increase the Pupil Admission Number to 180</w:t>
      </w:r>
      <w:r w:rsidRPr="001A1EB9">
        <w:rPr>
          <w:rFonts w:cs="Tahoma"/>
          <w:sz w:val="24"/>
          <w:szCs w:val="24"/>
        </w:rPr>
        <w:t>.</w:t>
      </w:r>
    </w:p>
    <w:p w:rsidR="002F17DB" w:rsidRPr="001A1EB9" w:rsidRDefault="002F17DB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 xml:space="preserve">The consultation begins on </w:t>
      </w:r>
      <w:r w:rsidR="008F1775" w:rsidRPr="001A1EB9">
        <w:rPr>
          <w:rFonts w:cs="Tahoma"/>
          <w:sz w:val="24"/>
          <w:szCs w:val="24"/>
        </w:rPr>
        <w:t>2</w:t>
      </w:r>
      <w:r w:rsidR="00BE5B08" w:rsidRPr="001A1EB9">
        <w:rPr>
          <w:rFonts w:cs="Tahoma"/>
          <w:sz w:val="24"/>
          <w:szCs w:val="24"/>
        </w:rPr>
        <w:t>0</w:t>
      </w:r>
      <w:r w:rsidR="004A012A" w:rsidRPr="001A1EB9">
        <w:rPr>
          <w:rFonts w:cs="Tahoma"/>
          <w:sz w:val="24"/>
          <w:szCs w:val="24"/>
        </w:rPr>
        <w:t xml:space="preserve"> Decem</w:t>
      </w:r>
      <w:r w:rsidR="006762B9" w:rsidRPr="001A1EB9">
        <w:rPr>
          <w:rFonts w:cs="Tahoma"/>
          <w:sz w:val="24"/>
          <w:szCs w:val="24"/>
        </w:rPr>
        <w:t>ber 201</w:t>
      </w:r>
      <w:r w:rsidR="00BE5B08" w:rsidRPr="001A1EB9">
        <w:rPr>
          <w:rFonts w:cs="Tahoma"/>
          <w:sz w:val="24"/>
          <w:szCs w:val="24"/>
        </w:rPr>
        <w:t>7</w:t>
      </w:r>
      <w:r w:rsidRPr="001A1EB9">
        <w:rPr>
          <w:rFonts w:cs="Tahoma"/>
          <w:sz w:val="24"/>
          <w:szCs w:val="24"/>
        </w:rPr>
        <w:t xml:space="preserve"> for a period of 6 weeks and ends on</w:t>
      </w:r>
      <w:r w:rsidR="008F1775" w:rsidRPr="001A1EB9">
        <w:rPr>
          <w:rFonts w:cs="Tahoma"/>
          <w:sz w:val="24"/>
          <w:szCs w:val="24"/>
        </w:rPr>
        <w:t xml:space="preserve"> </w:t>
      </w:r>
      <w:r w:rsidR="00BD12AB" w:rsidRPr="001A1EB9">
        <w:rPr>
          <w:rFonts w:cs="Tahoma"/>
          <w:sz w:val="24"/>
          <w:szCs w:val="24"/>
        </w:rPr>
        <w:t>31 Jan</w:t>
      </w:r>
      <w:r w:rsidR="004A012A" w:rsidRPr="001A1EB9">
        <w:rPr>
          <w:rFonts w:cs="Tahoma"/>
          <w:sz w:val="24"/>
          <w:szCs w:val="24"/>
        </w:rPr>
        <w:t>u</w:t>
      </w:r>
      <w:r w:rsidR="008F1775" w:rsidRPr="001A1EB9">
        <w:rPr>
          <w:rFonts w:cs="Tahoma"/>
          <w:sz w:val="24"/>
          <w:szCs w:val="24"/>
        </w:rPr>
        <w:t xml:space="preserve">ary </w:t>
      </w:r>
      <w:r w:rsidR="006762B9" w:rsidRPr="001A1EB9">
        <w:rPr>
          <w:rFonts w:cs="Tahoma"/>
          <w:sz w:val="24"/>
          <w:szCs w:val="24"/>
        </w:rPr>
        <w:t>201</w:t>
      </w:r>
      <w:r w:rsidR="00BE5B08" w:rsidRPr="001A1EB9">
        <w:rPr>
          <w:rFonts w:cs="Tahoma"/>
          <w:sz w:val="24"/>
          <w:szCs w:val="24"/>
        </w:rPr>
        <w:t>8</w:t>
      </w:r>
      <w:r w:rsidR="004F49EC">
        <w:rPr>
          <w:rFonts w:cs="Tahoma"/>
          <w:sz w:val="24"/>
          <w:szCs w:val="24"/>
        </w:rPr>
        <w:t>.</w:t>
      </w:r>
      <w:bookmarkStart w:id="0" w:name="_GoBack"/>
      <w:bookmarkEnd w:id="0"/>
    </w:p>
    <w:p w:rsidR="002F17DB" w:rsidRPr="001A1EB9" w:rsidRDefault="002F17DB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 xml:space="preserve">The proposed arrangements can be viewed on our school website </w:t>
      </w:r>
      <w:hyperlink r:id="rId7" w:history="1">
        <w:r w:rsidRPr="001A1EB9">
          <w:rPr>
            <w:rStyle w:val="Hyperlink"/>
            <w:rFonts w:cs="Tahoma"/>
            <w:sz w:val="24"/>
            <w:szCs w:val="24"/>
          </w:rPr>
          <w:t>www.stpaulscatholiccollege.co.uk</w:t>
        </w:r>
      </w:hyperlink>
      <w:r w:rsidRPr="001A1EB9">
        <w:rPr>
          <w:rFonts w:cs="Tahoma"/>
          <w:sz w:val="24"/>
          <w:szCs w:val="24"/>
        </w:rPr>
        <w:t xml:space="preserve"> and is also available from the school office on request.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17DB" w:rsidRPr="001A1EB9" w:rsidTr="002F17DB">
        <w:tc>
          <w:tcPr>
            <w:tcW w:w="9016" w:type="dxa"/>
          </w:tcPr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  <w:r w:rsidRPr="001A1EB9">
              <w:rPr>
                <w:rFonts w:cs="Tahoma"/>
                <w:sz w:val="24"/>
                <w:szCs w:val="24"/>
              </w:rPr>
              <w:t>Name:</w:t>
            </w:r>
          </w:p>
          <w:p w:rsidR="001D6181" w:rsidRPr="001A1EB9" w:rsidRDefault="001D6181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  <w:r w:rsidRPr="001A1EB9">
              <w:rPr>
                <w:rFonts w:cs="Tahoma"/>
                <w:sz w:val="24"/>
                <w:szCs w:val="24"/>
              </w:rPr>
              <w:t>Organisation (if applicable):</w:t>
            </w:r>
          </w:p>
          <w:p w:rsidR="001D6181" w:rsidRPr="001A1EB9" w:rsidRDefault="001D6181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  <w:r w:rsidRPr="001A1EB9">
              <w:rPr>
                <w:rFonts w:cs="Tahoma"/>
                <w:sz w:val="24"/>
                <w:szCs w:val="24"/>
              </w:rPr>
              <w:t>Address:</w:t>
            </w: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  <w:r w:rsidRPr="001A1EB9">
              <w:rPr>
                <w:rFonts w:cs="Tahoma"/>
                <w:sz w:val="24"/>
                <w:szCs w:val="24"/>
              </w:rPr>
              <w:t>Contact Details:</w:t>
            </w: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</w:tc>
      </w:tr>
    </w:tbl>
    <w:p w:rsidR="002F17DB" w:rsidRPr="001A1EB9" w:rsidRDefault="002F17DB" w:rsidP="00BE5B08">
      <w:pPr>
        <w:spacing w:before="240" w:after="100" w:afterAutospacing="1"/>
        <w:rPr>
          <w:rFonts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17DB" w:rsidRPr="001A1EB9" w:rsidTr="002F17DB">
        <w:tc>
          <w:tcPr>
            <w:tcW w:w="9016" w:type="dxa"/>
          </w:tcPr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  <w:r w:rsidRPr="001A1EB9">
              <w:rPr>
                <w:rFonts w:cs="Tahoma"/>
                <w:sz w:val="24"/>
                <w:szCs w:val="24"/>
              </w:rPr>
              <w:lastRenderedPageBreak/>
              <w:t>Comments:</w:t>
            </w: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BE5B08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  <w:p w:rsidR="002F17DB" w:rsidRPr="001A1EB9" w:rsidRDefault="00BE5B08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  <w:r w:rsidRPr="001A1EB9">
              <w:rPr>
                <w:rFonts w:cs="Tahoma"/>
                <w:sz w:val="24"/>
                <w:szCs w:val="24"/>
              </w:rPr>
              <w:t>P</w:t>
            </w:r>
            <w:r w:rsidR="002F17DB" w:rsidRPr="001A1EB9">
              <w:rPr>
                <w:rFonts w:cs="Tahoma"/>
                <w:sz w:val="24"/>
                <w:szCs w:val="24"/>
              </w:rPr>
              <w:t>lease u</w:t>
            </w:r>
            <w:r w:rsidRPr="001A1EB9">
              <w:rPr>
                <w:rFonts w:cs="Tahoma"/>
                <w:sz w:val="24"/>
                <w:szCs w:val="24"/>
              </w:rPr>
              <w:t>se additional paper if required.</w:t>
            </w:r>
          </w:p>
          <w:p w:rsidR="002F17DB" w:rsidRPr="001A1EB9" w:rsidRDefault="002F17DB" w:rsidP="00BE5B08">
            <w:pPr>
              <w:spacing w:before="240" w:after="100" w:afterAutospacing="1"/>
              <w:rPr>
                <w:rFonts w:cs="Tahoma"/>
                <w:sz w:val="24"/>
                <w:szCs w:val="24"/>
              </w:rPr>
            </w:pPr>
          </w:p>
        </w:tc>
      </w:tr>
    </w:tbl>
    <w:p w:rsidR="001D6181" w:rsidRPr="001A1EB9" w:rsidRDefault="001D6181" w:rsidP="00BE5B08">
      <w:pPr>
        <w:spacing w:before="240" w:after="100" w:afterAutospacing="1"/>
        <w:rPr>
          <w:rFonts w:cs="Tahoma"/>
          <w:b/>
          <w:sz w:val="24"/>
          <w:szCs w:val="24"/>
        </w:rPr>
      </w:pPr>
    </w:p>
    <w:p w:rsidR="002F17DB" w:rsidRPr="001A1EB9" w:rsidRDefault="002F17DB" w:rsidP="00BE5B08">
      <w:pPr>
        <w:spacing w:before="240" w:after="100" w:afterAutospacing="1"/>
        <w:rPr>
          <w:rFonts w:cs="Tahoma"/>
          <w:b/>
          <w:sz w:val="24"/>
          <w:szCs w:val="24"/>
        </w:rPr>
      </w:pPr>
      <w:r w:rsidRPr="001A1EB9">
        <w:rPr>
          <w:rFonts w:cs="Tahoma"/>
          <w:b/>
          <w:sz w:val="24"/>
          <w:szCs w:val="24"/>
        </w:rPr>
        <w:t>Completed forms should be returned to:</w:t>
      </w:r>
    </w:p>
    <w:p w:rsidR="002F17DB" w:rsidRPr="001A1EB9" w:rsidRDefault="00BE5B08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>Mrs Wendy Sayers, Admissions Officer, St Paul’s Catholic College,</w:t>
      </w:r>
      <w:r w:rsidR="002F17DB" w:rsidRPr="001A1EB9">
        <w:rPr>
          <w:rFonts w:cs="Tahoma"/>
          <w:sz w:val="24"/>
          <w:szCs w:val="24"/>
        </w:rPr>
        <w:t xml:space="preserve"> </w:t>
      </w:r>
    </w:p>
    <w:p w:rsidR="002F17DB" w:rsidRPr="001A1EB9" w:rsidRDefault="002F17DB" w:rsidP="00BE5B08">
      <w:pPr>
        <w:spacing w:before="240" w:after="100" w:afterAutospacing="1"/>
        <w:rPr>
          <w:rFonts w:cs="Tahoma"/>
          <w:sz w:val="24"/>
          <w:szCs w:val="24"/>
        </w:rPr>
      </w:pPr>
      <w:r w:rsidRPr="001A1EB9">
        <w:rPr>
          <w:rFonts w:cs="Tahoma"/>
          <w:sz w:val="24"/>
          <w:szCs w:val="24"/>
        </w:rPr>
        <w:t>Jane Murray Way, Burgess Hill, West Sussex RH15 8GA</w:t>
      </w:r>
    </w:p>
    <w:sectPr w:rsidR="002F17DB" w:rsidRPr="001A1EB9" w:rsidSect="001D6181">
      <w:pgSz w:w="11906" w:h="16838"/>
      <w:pgMar w:top="907" w:right="1440" w:bottom="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6D"/>
    <w:rsid w:val="000027CC"/>
    <w:rsid w:val="00053803"/>
    <w:rsid w:val="00053995"/>
    <w:rsid w:val="000600FA"/>
    <w:rsid w:val="00062226"/>
    <w:rsid w:val="00076A08"/>
    <w:rsid w:val="000D0C90"/>
    <w:rsid w:val="000D36D7"/>
    <w:rsid w:val="000E2097"/>
    <w:rsid w:val="000E2FE5"/>
    <w:rsid w:val="000F1AE4"/>
    <w:rsid w:val="001039CD"/>
    <w:rsid w:val="00132F41"/>
    <w:rsid w:val="00140547"/>
    <w:rsid w:val="00150CE8"/>
    <w:rsid w:val="0016242C"/>
    <w:rsid w:val="00166388"/>
    <w:rsid w:val="00182946"/>
    <w:rsid w:val="00187F20"/>
    <w:rsid w:val="001928C6"/>
    <w:rsid w:val="001A1EB9"/>
    <w:rsid w:val="001C257B"/>
    <w:rsid w:val="001D6181"/>
    <w:rsid w:val="001D6EB5"/>
    <w:rsid w:val="001E074B"/>
    <w:rsid w:val="001E75D0"/>
    <w:rsid w:val="001F2F82"/>
    <w:rsid w:val="001F3FF7"/>
    <w:rsid w:val="00201760"/>
    <w:rsid w:val="002306D8"/>
    <w:rsid w:val="00233610"/>
    <w:rsid w:val="00244CAF"/>
    <w:rsid w:val="002554C5"/>
    <w:rsid w:val="002669D7"/>
    <w:rsid w:val="002742F9"/>
    <w:rsid w:val="002E3F16"/>
    <w:rsid w:val="002E788E"/>
    <w:rsid w:val="002F0849"/>
    <w:rsid w:val="002F0A04"/>
    <w:rsid w:val="002F17DB"/>
    <w:rsid w:val="002F3A78"/>
    <w:rsid w:val="0030113A"/>
    <w:rsid w:val="00301492"/>
    <w:rsid w:val="00316108"/>
    <w:rsid w:val="0032379B"/>
    <w:rsid w:val="00351A4E"/>
    <w:rsid w:val="00352C76"/>
    <w:rsid w:val="00355A23"/>
    <w:rsid w:val="00362C0A"/>
    <w:rsid w:val="0037036A"/>
    <w:rsid w:val="003812F8"/>
    <w:rsid w:val="003849E5"/>
    <w:rsid w:val="00386640"/>
    <w:rsid w:val="00386B30"/>
    <w:rsid w:val="0039726E"/>
    <w:rsid w:val="003B65B5"/>
    <w:rsid w:val="003B6FC6"/>
    <w:rsid w:val="003C0F69"/>
    <w:rsid w:val="003C2DDD"/>
    <w:rsid w:val="003C4AFB"/>
    <w:rsid w:val="003D4464"/>
    <w:rsid w:val="003D6F09"/>
    <w:rsid w:val="003E0117"/>
    <w:rsid w:val="003E67F4"/>
    <w:rsid w:val="003E6B94"/>
    <w:rsid w:val="003F178B"/>
    <w:rsid w:val="004110C0"/>
    <w:rsid w:val="004174BC"/>
    <w:rsid w:val="0042528D"/>
    <w:rsid w:val="00427415"/>
    <w:rsid w:val="00430662"/>
    <w:rsid w:val="0043226A"/>
    <w:rsid w:val="004562CC"/>
    <w:rsid w:val="00474A02"/>
    <w:rsid w:val="00484A93"/>
    <w:rsid w:val="004A012A"/>
    <w:rsid w:val="004A13F4"/>
    <w:rsid w:val="004A41B8"/>
    <w:rsid w:val="004B4A38"/>
    <w:rsid w:val="004B7936"/>
    <w:rsid w:val="004E1438"/>
    <w:rsid w:val="004E4532"/>
    <w:rsid w:val="004F49EC"/>
    <w:rsid w:val="004F4E82"/>
    <w:rsid w:val="0051356D"/>
    <w:rsid w:val="0052107F"/>
    <w:rsid w:val="005314A3"/>
    <w:rsid w:val="00534C94"/>
    <w:rsid w:val="0053551C"/>
    <w:rsid w:val="00537864"/>
    <w:rsid w:val="005607D1"/>
    <w:rsid w:val="005656BE"/>
    <w:rsid w:val="00565AF7"/>
    <w:rsid w:val="00566730"/>
    <w:rsid w:val="005C1315"/>
    <w:rsid w:val="005D1932"/>
    <w:rsid w:val="005D44AF"/>
    <w:rsid w:val="005E0F64"/>
    <w:rsid w:val="005F1824"/>
    <w:rsid w:val="005F2370"/>
    <w:rsid w:val="006035C7"/>
    <w:rsid w:val="0063798F"/>
    <w:rsid w:val="0065467A"/>
    <w:rsid w:val="00657F24"/>
    <w:rsid w:val="00662382"/>
    <w:rsid w:val="00671C86"/>
    <w:rsid w:val="00671EE7"/>
    <w:rsid w:val="006762B9"/>
    <w:rsid w:val="006927A0"/>
    <w:rsid w:val="006967A6"/>
    <w:rsid w:val="006B7DAB"/>
    <w:rsid w:val="006C4ED1"/>
    <w:rsid w:val="006C7BED"/>
    <w:rsid w:val="006D3F26"/>
    <w:rsid w:val="006E428F"/>
    <w:rsid w:val="006E679F"/>
    <w:rsid w:val="006F5280"/>
    <w:rsid w:val="00704160"/>
    <w:rsid w:val="0071736F"/>
    <w:rsid w:val="007254B6"/>
    <w:rsid w:val="007461ED"/>
    <w:rsid w:val="007A7B41"/>
    <w:rsid w:val="007B2EF0"/>
    <w:rsid w:val="007D07B4"/>
    <w:rsid w:val="007E3217"/>
    <w:rsid w:val="007F61E5"/>
    <w:rsid w:val="007F6E1A"/>
    <w:rsid w:val="00810562"/>
    <w:rsid w:val="00843E2A"/>
    <w:rsid w:val="00860ED8"/>
    <w:rsid w:val="00864246"/>
    <w:rsid w:val="0086606D"/>
    <w:rsid w:val="00872D78"/>
    <w:rsid w:val="00886297"/>
    <w:rsid w:val="0088686A"/>
    <w:rsid w:val="008917B9"/>
    <w:rsid w:val="00893396"/>
    <w:rsid w:val="008A280E"/>
    <w:rsid w:val="008B514F"/>
    <w:rsid w:val="008C1559"/>
    <w:rsid w:val="008D09BD"/>
    <w:rsid w:val="008D1325"/>
    <w:rsid w:val="008D2405"/>
    <w:rsid w:val="008D540C"/>
    <w:rsid w:val="008D6C46"/>
    <w:rsid w:val="008E239D"/>
    <w:rsid w:val="008F1775"/>
    <w:rsid w:val="008F62E6"/>
    <w:rsid w:val="009210C8"/>
    <w:rsid w:val="0092554D"/>
    <w:rsid w:val="00931E8C"/>
    <w:rsid w:val="00955327"/>
    <w:rsid w:val="0096399D"/>
    <w:rsid w:val="00964CA8"/>
    <w:rsid w:val="00965A76"/>
    <w:rsid w:val="00975358"/>
    <w:rsid w:val="00977921"/>
    <w:rsid w:val="009A1949"/>
    <w:rsid w:val="009B08FB"/>
    <w:rsid w:val="009D39D1"/>
    <w:rsid w:val="009D61C4"/>
    <w:rsid w:val="009D7B35"/>
    <w:rsid w:val="009E2AF7"/>
    <w:rsid w:val="009E6BA6"/>
    <w:rsid w:val="009E7D32"/>
    <w:rsid w:val="00A01775"/>
    <w:rsid w:val="00A12AA2"/>
    <w:rsid w:val="00A13976"/>
    <w:rsid w:val="00A5642C"/>
    <w:rsid w:val="00A6545F"/>
    <w:rsid w:val="00A762BA"/>
    <w:rsid w:val="00A7707D"/>
    <w:rsid w:val="00A81B7A"/>
    <w:rsid w:val="00A83BCA"/>
    <w:rsid w:val="00AC231C"/>
    <w:rsid w:val="00AE29C6"/>
    <w:rsid w:val="00AE2DE8"/>
    <w:rsid w:val="00B5118D"/>
    <w:rsid w:val="00B55C79"/>
    <w:rsid w:val="00B61631"/>
    <w:rsid w:val="00B676C7"/>
    <w:rsid w:val="00B86FFA"/>
    <w:rsid w:val="00B904AC"/>
    <w:rsid w:val="00BB2B68"/>
    <w:rsid w:val="00BB7920"/>
    <w:rsid w:val="00BC3088"/>
    <w:rsid w:val="00BC484A"/>
    <w:rsid w:val="00BC4B4F"/>
    <w:rsid w:val="00BD0902"/>
    <w:rsid w:val="00BD12AB"/>
    <w:rsid w:val="00BE5B08"/>
    <w:rsid w:val="00BF505D"/>
    <w:rsid w:val="00BF6067"/>
    <w:rsid w:val="00C12F7C"/>
    <w:rsid w:val="00C13A12"/>
    <w:rsid w:val="00C23745"/>
    <w:rsid w:val="00C4214F"/>
    <w:rsid w:val="00C47A23"/>
    <w:rsid w:val="00C47BA6"/>
    <w:rsid w:val="00C504BB"/>
    <w:rsid w:val="00C54AEE"/>
    <w:rsid w:val="00C55659"/>
    <w:rsid w:val="00C5580E"/>
    <w:rsid w:val="00C62EDD"/>
    <w:rsid w:val="00C65267"/>
    <w:rsid w:val="00C76C31"/>
    <w:rsid w:val="00C82E9C"/>
    <w:rsid w:val="00CA09A4"/>
    <w:rsid w:val="00CB52FF"/>
    <w:rsid w:val="00D1435D"/>
    <w:rsid w:val="00D44A30"/>
    <w:rsid w:val="00D61AA7"/>
    <w:rsid w:val="00D70CF0"/>
    <w:rsid w:val="00D74934"/>
    <w:rsid w:val="00D8785B"/>
    <w:rsid w:val="00D97F75"/>
    <w:rsid w:val="00DA1F55"/>
    <w:rsid w:val="00DE14D5"/>
    <w:rsid w:val="00DF64CF"/>
    <w:rsid w:val="00E262CD"/>
    <w:rsid w:val="00E3293D"/>
    <w:rsid w:val="00E550E8"/>
    <w:rsid w:val="00E72811"/>
    <w:rsid w:val="00E77EFE"/>
    <w:rsid w:val="00E85222"/>
    <w:rsid w:val="00E86529"/>
    <w:rsid w:val="00E8687E"/>
    <w:rsid w:val="00E904C1"/>
    <w:rsid w:val="00EA2170"/>
    <w:rsid w:val="00EB13D0"/>
    <w:rsid w:val="00EB1A6A"/>
    <w:rsid w:val="00ED7D03"/>
    <w:rsid w:val="00EE16ED"/>
    <w:rsid w:val="00EE63BE"/>
    <w:rsid w:val="00EF1A93"/>
    <w:rsid w:val="00EF3D2A"/>
    <w:rsid w:val="00F02216"/>
    <w:rsid w:val="00F03627"/>
    <w:rsid w:val="00F22282"/>
    <w:rsid w:val="00F30FCE"/>
    <w:rsid w:val="00F3395E"/>
    <w:rsid w:val="00F3547D"/>
    <w:rsid w:val="00F35A17"/>
    <w:rsid w:val="00F64268"/>
    <w:rsid w:val="00F95F73"/>
    <w:rsid w:val="00F97660"/>
    <w:rsid w:val="00F97DEA"/>
    <w:rsid w:val="00FA6A24"/>
    <w:rsid w:val="00FB4D6F"/>
    <w:rsid w:val="00FC724F"/>
    <w:rsid w:val="00FC7E82"/>
    <w:rsid w:val="00FE1ED0"/>
    <w:rsid w:val="00FF2DE1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608C12-AF25-43B3-A331-8DE4A840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97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1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tpaulscatholiccolleg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stpaulscatholiccollege.co.uk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Hallissey, Kim</dc:creator>
  <cp:keywords/>
  <dc:description/>
  <cp:lastModifiedBy>Hallissey, Kim</cp:lastModifiedBy>
  <cp:revision>6</cp:revision>
  <dcterms:created xsi:type="dcterms:W3CDTF">2017-11-10T08:47:00Z</dcterms:created>
  <dcterms:modified xsi:type="dcterms:W3CDTF">2017-12-18T11:43:00Z</dcterms:modified>
</cp:coreProperties>
</file>